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6F64F1">
      <w:pPr>
        <w:pStyle w:val="Standard"/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E5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51CD44C8" wp14:editId="4AD484B2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6800" cy="849600"/>
            <wp:effectExtent l="0" t="0" r="635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t xml:space="preserve">   </w:t>
      </w:r>
    </w:p>
    <w:p w:rsidR="000573A4" w:rsidRDefault="000573A4" w:rsidP="00315409">
      <w:pPr>
        <w:pStyle w:val="Standard"/>
        <w:rPr>
          <w:rFonts w:cs="Verdana"/>
          <w:b/>
          <w:color w:val="800000"/>
        </w:rPr>
      </w:pPr>
    </w:p>
    <w:p w:rsidR="00427CF5" w:rsidRDefault="00427CF5">
      <w:pPr>
        <w:pStyle w:val="Standard"/>
        <w:jc w:val="center"/>
        <w:rPr>
          <w:rFonts w:cs="Verdana"/>
          <w:b/>
        </w:rPr>
      </w:pPr>
    </w:p>
    <w:p w:rsidR="006F64F1" w:rsidRDefault="006F64F1">
      <w:pPr>
        <w:pStyle w:val="Standard"/>
        <w:jc w:val="center"/>
        <w:rPr>
          <w:rFonts w:cs="Times New Roman"/>
          <w:b/>
          <w:lang w:val="pt-PT"/>
        </w:rPr>
      </w:pPr>
    </w:p>
    <w:p w:rsidR="006F64F1" w:rsidRDefault="006F64F1">
      <w:pPr>
        <w:pStyle w:val="Standard"/>
        <w:jc w:val="center"/>
        <w:rPr>
          <w:rFonts w:cs="Times New Roman"/>
          <w:b/>
          <w:lang w:val="pt-PT"/>
        </w:rPr>
      </w:pPr>
    </w:p>
    <w:p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427CF5" w:rsidRPr="00427CF5">
        <w:rPr>
          <w:rFonts w:cs="Times New Roman"/>
          <w:b/>
          <w:lang w:val="pt-PT"/>
        </w:rPr>
        <w:t>Meli</w:t>
      </w:r>
      <w:r w:rsidR="00427CF5" w:rsidRPr="00427CF5">
        <w:rPr>
          <w:rStyle w:val="Tipodeletrapredefinidodopargrafo"/>
          <w:rFonts w:cs="Times New Roman"/>
          <w:b/>
          <w:bCs/>
          <w:lang w:val="pt-PT"/>
        </w:rPr>
        <w:t>ã Braga</w:t>
      </w:r>
      <w:r w:rsidRPr="00427CF5">
        <w:rPr>
          <w:rFonts w:cs="Times New Roman"/>
          <w:b/>
          <w:lang w:val="pt-PT"/>
        </w:rPr>
        <w:t xml:space="preserve">  </w:t>
      </w:r>
    </w:p>
    <w:p w:rsidR="00427CF5" w:rsidRPr="00427CF5" w:rsidRDefault="00427CF5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 w:rsidRPr="00427CF5">
        <w:rPr>
          <w:rFonts w:cs="Times New Roman"/>
          <w:color w:val="000000"/>
          <w:szCs w:val="22"/>
          <w:lang w:val="pt-PT"/>
        </w:rPr>
        <w:t>Av. General Carrilho da Silva Pinto, 8</w:t>
      </w:r>
    </w:p>
    <w:p w:rsidR="000573A4" w:rsidRPr="006777ED" w:rsidRDefault="00427CF5">
      <w:pPr>
        <w:pStyle w:val="Standard"/>
        <w:jc w:val="center"/>
        <w:rPr>
          <w:rFonts w:cs="Verdana"/>
          <w:lang w:val="pt-PT"/>
        </w:rPr>
      </w:pPr>
      <w:r w:rsidRPr="006777ED">
        <w:rPr>
          <w:rFonts w:cs="Verdana"/>
          <w:lang w:val="pt-PT"/>
        </w:rPr>
        <w:t>4715-380</w:t>
      </w:r>
      <w:r w:rsidR="00CA0761" w:rsidRPr="006777ED">
        <w:rPr>
          <w:rFonts w:cs="Verdana"/>
          <w:lang w:val="pt-PT"/>
        </w:rPr>
        <w:t xml:space="preserve"> </w:t>
      </w:r>
      <w:r w:rsidRPr="006777ED">
        <w:rPr>
          <w:rFonts w:cs="Verdana"/>
          <w:lang w:val="pt-PT"/>
        </w:rPr>
        <w:t>Braga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427CF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 w:rsidRPr="00427CF5">
        <w:rPr>
          <w:rFonts w:cs="Verdana"/>
          <w:b/>
          <w:sz w:val="32"/>
          <w:szCs w:val="32"/>
          <w:lang w:val="pt-PT"/>
        </w:rPr>
        <w:t>BRAGA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 w:rsidRPr="00427CF5">
        <w:rPr>
          <w:rFonts w:cs="Verdana"/>
          <w:b/>
          <w:sz w:val="32"/>
          <w:szCs w:val="32"/>
          <w:lang w:val="pt-PT"/>
        </w:rPr>
        <w:t xml:space="preserve">4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ABRIL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0573A4" w:rsidRPr="007B7310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</w:t>
      </w:r>
      <w:r w:rsidR="003E204C">
        <w:rPr>
          <w:rFonts w:cs="Times New Roman"/>
          <w:lang w:val="pt-PT"/>
        </w:rPr>
        <w:t>30-08:4</w:t>
      </w:r>
      <w:r w:rsidR="00720B6B">
        <w:rPr>
          <w:rFonts w:cs="Times New Roman"/>
          <w:lang w:val="pt-PT"/>
        </w:rPr>
        <w:t xml:space="preserve">5           </w:t>
      </w:r>
      <w:r w:rsidRPr="007B7310">
        <w:rPr>
          <w:rFonts w:cs="Times New Roman"/>
          <w:lang w:val="pt-PT"/>
        </w:rPr>
        <w:t>Receção e entrega de documentação</w:t>
      </w:r>
      <w:r w:rsidR="00CA0761" w:rsidRPr="007B7310">
        <w:rPr>
          <w:rFonts w:cs="Times New Roman"/>
          <w:lang w:val="pt-PT"/>
        </w:rPr>
        <w:t xml:space="preserve">    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136329" w:rsidRDefault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08:45-08:55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lang w:val="pt-PT"/>
        </w:rPr>
        <w:t>Boas-vindas e Introdução</w:t>
      </w:r>
      <w:r w:rsidR="00CA0761" w:rsidRPr="007B7310">
        <w:rPr>
          <w:rFonts w:cs="Times New Roman"/>
          <w:lang w:val="pt-PT"/>
        </w:rPr>
        <w:tab/>
      </w:r>
      <w:r w:rsidR="00CA0761" w:rsidRPr="007B7310">
        <w:rPr>
          <w:rFonts w:cs="Times New Roman"/>
          <w:lang w:val="pt-PT"/>
        </w:rPr>
        <w:tab/>
      </w:r>
    </w:p>
    <w:p w:rsidR="000573A4" w:rsidRPr="007B7310" w:rsidRDefault="00136329">
      <w:pPr>
        <w:pStyle w:val="Standard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 </w:t>
      </w:r>
      <w:r w:rsidR="006F64F1">
        <w:rPr>
          <w:rFonts w:cs="Times New Roman"/>
          <w:lang w:val="pt-PT"/>
        </w:rPr>
        <w:t xml:space="preserve"> </w:t>
      </w:r>
      <w:r w:rsidR="00CA0761" w:rsidRPr="007B7310">
        <w:rPr>
          <w:rFonts w:cs="Times New Roman"/>
          <w:lang w:val="pt-PT"/>
        </w:rPr>
        <w:t xml:space="preserve">Dr. </w:t>
      </w:r>
      <w:r w:rsidR="00427CF5" w:rsidRPr="007B7310">
        <w:rPr>
          <w:rFonts w:cs="Times New Roman"/>
          <w:lang w:val="pt-PT"/>
        </w:rPr>
        <w:t>Nelson Rodrigues</w:t>
      </w: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427CF5" w:rsidRPr="007B7310" w:rsidRDefault="00427CF5" w:rsidP="00427CF5">
      <w:pPr>
        <w:pStyle w:val="Standard"/>
        <w:rPr>
          <w:rFonts w:cs="Times New Roman"/>
          <w:b/>
          <w:bCs/>
          <w:lang w:val="pt-PT"/>
        </w:rPr>
      </w:pPr>
      <w:r w:rsidRPr="007B7310">
        <w:rPr>
          <w:rFonts w:cs="Times New Roman"/>
          <w:lang w:val="pt-PT"/>
        </w:rPr>
        <w:t>08:55</w:t>
      </w:r>
      <w:r w:rsidR="00CA0761" w:rsidRPr="007B7310">
        <w:rPr>
          <w:rFonts w:cs="Times New Roman"/>
          <w:lang w:val="pt-PT"/>
        </w:rPr>
        <w:t>-09:5</w:t>
      </w:r>
      <w:r w:rsidRPr="007B7310">
        <w:rPr>
          <w:rFonts w:cs="Times New Roman"/>
          <w:lang w:val="pt-PT"/>
        </w:rPr>
        <w:t>0</w:t>
      </w:r>
      <w:r w:rsidR="00CA0761" w:rsidRPr="007B7310">
        <w:rPr>
          <w:rFonts w:cs="Times New Roman"/>
          <w:lang w:val="pt-PT"/>
        </w:rPr>
        <w:t xml:space="preserve">  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Seguimento do Doente de Apneia do Sono nos Cuidados de Saúde </w:t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</w:r>
      <w:r w:rsidRPr="007B7310">
        <w:rPr>
          <w:rStyle w:val="Tipodeletrapredefinidodopargrafo"/>
          <w:rFonts w:cs="Times New Roman"/>
          <w:b/>
          <w:bCs/>
          <w:lang w:val="pt-PT"/>
        </w:rPr>
        <w:tab/>
        <w:t xml:space="preserve">       Primários</w:t>
      </w:r>
      <w:r w:rsidR="00CA0761" w:rsidRPr="007B7310">
        <w:rPr>
          <w:rFonts w:cs="Times New Roman"/>
          <w:b/>
          <w:bCs/>
          <w:lang w:val="pt-PT"/>
        </w:rPr>
        <w:t xml:space="preserve">                               </w:t>
      </w:r>
    </w:p>
    <w:p w:rsidR="000573A4" w:rsidRPr="007B7310" w:rsidRDefault="00427CF5" w:rsidP="00427CF5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="00720B6B">
        <w:rPr>
          <w:rFonts w:cs="Times New Roman"/>
          <w:b/>
          <w:bCs/>
          <w:lang w:val="pt-PT"/>
        </w:rPr>
        <w:t xml:space="preserve">  </w:t>
      </w:r>
      <w:r w:rsidRPr="007B7310">
        <w:rPr>
          <w:rFonts w:cs="Times New Roman"/>
          <w:lang w:val="pt-PT"/>
        </w:rPr>
        <w:t>Profª. Dra. Marta Drummond</w:t>
      </w:r>
      <w:r w:rsidR="007B7310">
        <w:rPr>
          <w:rFonts w:cs="Times New Roman"/>
          <w:lang w:val="pt-PT"/>
        </w:rPr>
        <w:t>.</w:t>
      </w:r>
    </w:p>
    <w:p w:rsidR="000573A4" w:rsidRPr="007B7310" w:rsidRDefault="000573A4">
      <w:pPr>
        <w:pStyle w:val="Standard"/>
        <w:ind w:left="1909" w:hanging="1892"/>
        <w:rPr>
          <w:rFonts w:cs="Times New Roman"/>
          <w:lang w:val="pt-PT"/>
        </w:rPr>
      </w:pPr>
    </w:p>
    <w:p w:rsidR="000573A4" w:rsidRPr="007B7310" w:rsidRDefault="00CA0761">
      <w:pPr>
        <w:pStyle w:val="Standard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09:5</w:t>
      </w:r>
      <w:r w:rsidR="00427CF5" w:rsidRPr="007B7310">
        <w:rPr>
          <w:rFonts w:cs="Times New Roman"/>
          <w:lang w:val="pt-PT"/>
        </w:rPr>
        <w:t>0-10:45</w:t>
      </w:r>
      <w:r w:rsidR="007B7310">
        <w:rPr>
          <w:rFonts w:cs="Times New Roman"/>
          <w:lang w:val="pt-PT"/>
        </w:rPr>
        <w:t xml:space="preserve">           </w:t>
      </w:r>
      <w:r w:rsidR="006F64F1">
        <w:rPr>
          <w:rFonts w:cs="Times New Roman"/>
          <w:lang w:val="pt-PT"/>
        </w:rPr>
        <w:t xml:space="preserve"> </w:t>
      </w:r>
      <w:r w:rsidR="00427CF5" w:rsidRPr="007B7310">
        <w:rPr>
          <w:rStyle w:val="Tipodeletrapredefinidodopargrafo"/>
          <w:rFonts w:cs="Times New Roman"/>
          <w:b/>
          <w:bCs/>
          <w:lang w:val="pt-PT"/>
        </w:rPr>
        <w:t>Dor e Qualidade de Vida: casos clínicos</w:t>
      </w:r>
    </w:p>
    <w:p w:rsidR="00427CF5" w:rsidRPr="007B7310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lang w:val="pt-PT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 w:rsidR="006F64F1">
        <w:rPr>
          <w:rFonts w:cs="Times New Roman"/>
          <w:b/>
          <w:bCs/>
          <w:lang w:val="pt-PT"/>
        </w:rPr>
        <w:t xml:space="preserve"> </w:t>
      </w:r>
      <w:r w:rsidR="00427CF5"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 xml:space="preserve">Dra. Teresa Fontinhas. </w:t>
      </w:r>
    </w:p>
    <w:p w:rsidR="00427CF5" w:rsidRPr="007B7310" w:rsidRDefault="00427CF5" w:rsidP="00427CF5">
      <w:pPr>
        <w:pStyle w:val="Standard"/>
        <w:rPr>
          <w:rFonts w:eastAsia="Times New Roman" w:cs="Times New Roman"/>
          <w:color w:val="000000"/>
          <w:lang w:val="pt-PT" w:bidi="ar-SA"/>
        </w:rPr>
      </w:pPr>
    </w:p>
    <w:p w:rsidR="00427CF5" w:rsidRPr="007B7310" w:rsidRDefault="00427CF5" w:rsidP="00427CF5">
      <w:pPr>
        <w:pStyle w:val="Standard"/>
        <w:ind w:left="1875" w:hanging="1892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10:45-11:40           </w:t>
      </w:r>
      <w:r w:rsidR="006777ED">
        <w:rPr>
          <w:rFonts w:cs="Times New Roman"/>
          <w:lang w:val="pt-PT"/>
        </w:rPr>
        <w:t xml:space="preserve"> </w:t>
      </w:r>
      <w:r w:rsidR="007B7310">
        <w:rPr>
          <w:rStyle w:val="Tipodeletrapredefinidodopargrafo"/>
          <w:rFonts w:cs="Times New Roman"/>
          <w:b/>
          <w:bCs/>
          <w:lang w:val="pt-PT"/>
        </w:rPr>
        <w:t>A</w:t>
      </w:r>
      <w:r w:rsidR="006F64F1">
        <w:rPr>
          <w:rStyle w:val="Tipodeletrapredefinidodopargrafo"/>
          <w:rFonts w:cs="Times New Roman"/>
          <w:b/>
          <w:bCs/>
          <w:lang w:val="pt-PT"/>
        </w:rPr>
        <w:t xml:space="preserve"> </w:t>
      </w:r>
      <w:r w:rsidRPr="007B7310">
        <w:rPr>
          <w:rStyle w:val="Tipodeletrapredefinidodopargrafo"/>
          <w:rFonts w:cs="Times New Roman"/>
          <w:b/>
          <w:bCs/>
          <w:lang w:val="pt-PT"/>
        </w:rPr>
        <w:t>MGF na cura da Hepatite C</w:t>
      </w:r>
    </w:p>
    <w:p w:rsidR="00427CF5" w:rsidRPr="00461ACF" w:rsidRDefault="00427CF5" w:rsidP="00427CF5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lang w:val="en-US" w:bidi="ar-SA"/>
        </w:rPr>
      </w:pPr>
      <w:r w:rsidRPr="007B7310">
        <w:rPr>
          <w:rFonts w:cs="Times New Roman"/>
          <w:b/>
          <w:bCs/>
          <w:lang w:val="pt-PT"/>
        </w:rPr>
        <w:t xml:space="preserve">      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="00720B6B" w:rsidRPr="00461ACF">
        <w:rPr>
          <w:rStyle w:val="Tipodeletrapredefinidodopargrafo"/>
          <w:rFonts w:eastAsia="Times New Roman" w:cs="Times New Roman"/>
          <w:bCs/>
          <w:color w:val="000000"/>
          <w:lang w:val="en-US" w:bidi="ar-SA"/>
        </w:rPr>
        <w:t>Prof. Dr. José Cotter.</w:t>
      </w:r>
    </w:p>
    <w:p w:rsidR="00720B6B" w:rsidRPr="00461ACF" w:rsidRDefault="00720B6B" w:rsidP="00427CF5">
      <w:pPr>
        <w:pStyle w:val="Standard"/>
        <w:ind w:left="1790" w:hanging="1841"/>
        <w:rPr>
          <w:rFonts w:cs="Times New Roman"/>
          <w:lang w:val="en-US"/>
        </w:rPr>
      </w:pPr>
    </w:p>
    <w:p w:rsidR="000573A4" w:rsidRPr="00461ACF" w:rsidRDefault="00CA0761">
      <w:pPr>
        <w:pStyle w:val="Standard"/>
        <w:ind w:left="-17"/>
        <w:rPr>
          <w:rFonts w:cs="Times New Roman"/>
          <w:lang w:val="en-US"/>
        </w:rPr>
      </w:pPr>
      <w:r w:rsidRPr="00461ACF">
        <w:rPr>
          <w:rFonts w:cs="Times New Roman"/>
          <w:lang w:val="en-US"/>
        </w:rPr>
        <w:t>1</w:t>
      </w:r>
      <w:r w:rsidR="00427CF5" w:rsidRPr="00461ACF">
        <w:rPr>
          <w:rFonts w:cs="Times New Roman"/>
          <w:lang w:val="en-US"/>
        </w:rPr>
        <w:t>1:40-12:00</w:t>
      </w:r>
      <w:r w:rsidRPr="00461ACF">
        <w:rPr>
          <w:rFonts w:cs="Times New Roman"/>
          <w:lang w:val="en-US"/>
        </w:rPr>
        <w:t xml:space="preserve">           </w:t>
      </w:r>
      <w:r w:rsidR="00720B6B" w:rsidRPr="00461ACF">
        <w:rPr>
          <w:rFonts w:cs="Times New Roman"/>
          <w:lang w:val="en-US"/>
        </w:rPr>
        <w:t xml:space="preserve"> </w:t>
      </w:r>
      <w:r w:rsidR="00427CF5" w:rsidRPr="00461ACF">
        <w:rPr>
          <w:rFonts w:cs="Times New Roman"/>
          <w:lang w:val="en-US"/>
        </w:rPr>
        <w:t>Coffee-break</w:t>
      </w:r>
    </w:p>
    <w:p w:rsidR="000573A4" w:rsidRPr="00461ACF" w:rsidRDefault="00CA0761">
      <w:pPr>
        <w:pStyle w:val="Standard"/>
        <w:ind w:left="1824" w:hanging="1824"/>
        <w:rPr>
          <w:rFonts w:cs="Times New Roman"/>
          <w:b/>
          <w:bCs/>
          <w:lang w:val="en-US"/>
        </w:rPr>
      </w:pPr>
      <w:r w:rsidRPr="00461ACF">
        <w:rPr>
          <w:rFonts w:cs="Times New Roman"/>
          <w:b/>
          <w:bCs/>
          <w:lang w:val="en-US"/>
        </w:rPr>
        <w:t xml:space="preserve">     </w:t>
      </w:r>
    </w:p>
    <w:p w:rsidR="000573A4" w:rsidRPr="007B7310" w:rsidRDefault="00427CF5">
      <w:pPr>
        <w:pStyle w:val="Standard"/>
        <w:ind w:left="1790" w:hanging="1858"/>
        <w:rPr>
          <w:rFonts w:cs="Times New Roman"/>
          <w:lang w:val="pt-PT"/>
        </w:rPr>
      </w:pPr>
      <w:r w:rsidRPr="003E204C">
        <w:rPr>
          <w:rFonts w:cs="Times New Roman"/>
          <w:lang w:val="en-US"/>
        </w:rPr>
        <w:t xml:space="preserve"> </w:t>
      </w:r>
      <w:r w:rsidRPr="007B7310">
        <w:rPr>
          <w:rFonts w:cs="Times New Roman"/>
          <w:lang w:val="pt-PT"/>
        </w:rPr>
        <w:t>12:00-12:55</w:t>
      </w:r>
      <w:r w:rsidR="00CA0761" w:rsidRPr="007B7310">
        <w:rPr>
          <w:rFonts w:cs="Times New Roman"/>
          <w:lang w:val="pt-PT"/>
        </w:rPr>
        <w:t xml:space="preserve">  </w:t>
      </w:r>
      <w:r w:rsidR="00CA0761" w:rsidRPr="007B7310">
        <w:rPr>
          <w:rFonts w:cs="Times New Roman"/>
          <w:b/>
          <w:bCs/>
          <w:lang w:val="pt-PT"/>
        </w:rPr>
        <w:t xml:space="preserve">         </w:t>
      </w:r>
      <w:r w:rsidR="006F64F1">
        <w:rPr>
          <w:rFonts w:cs="Times New Roman"/>
          <w:b/>
          <w:bCs/>
          <w:lang w:val="pt-PT"/>
        </w:rPr>
        <w:t xml:space="preserve"> </w:t>
      </w:r>
      <w:r w:rsidRPr="007B7310">
        <w:rPr>
          <w:rStyle w:val="Tipodeletrapredefinidodopargrafo"/>
          <w:rFonts w:cs="Times New Roman"/>
          <w:b/>
          <w:bCs/>
          <w:lang w:val="pt-PT"/>
        </w:rPr>
        <w:t>Incontinência Urinária e Bexiga Hiperativa: o quê, como e porquê?</w:t>
      </w:r>
    </w:p>
    <w:p w:rsidR="00427CF5" w:rsidRPr="007B7310" w:rsidRDefault="00427CF5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ab/>
      </w:r>
      <w:r w:rsidRPr="007B7310">
        <w:rPr>
          <w:rFonts w:cs="Times New Roman"/>
          <w:lang w:val="pt-PT"/>
        </w:rPr>
        <w:tab/>
        <w:t xml:space="preserve">   </w:t>
      </w:r>
      <w:r w:rsidR="007B7310">
        <w:rPr>
          <w:rFonts w:cs="Times New Roman"/>
          <w:lang w:val="pt-PT"/>
        </w:rPr>
        <w:t xml:space="preserve"> </w:t>
      </w:r>
      <w:r w:rsidR="006F64F1">
        <w:rPr>
          <w:rFonts w:cs="Times New Roman"/>
          <w:lang w:val="pt-PT"/>
        </w:rPr>
        <w:t xml:space="preserve"> </w:t>
      </w:r>
      <w:r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Dr. Vitor Hugo Nogueira</w:t>
      </w:r>
      <w:r w:rsid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.</w:t>
      </w:r>
    </w:p>
    <w:p w:rsidR="000573A4" w:rsidRPr="006777ED" w:rsidRDefault="000573A4">
      <w:pPr>
        <w:pStyle w:val="Standard"/>
        <w:ind w:left="1841"/>
        <w:rPr>
          <w:rFonts w:cs="Times New Roman"/>
          <w:b/>
          <w:bCs/>
          <w:lang w:val="pt-PT"/>
        </w:rPr>
      </w:pPr>
    </w:p>
    <w:p w:rsidR="000573A4" w:rsidRPr="007B7310" w:rsidRDefault="00427CF5">
      <w:pPr>
        <w:pStyle w:val="Standard"/>
        <w:ind w:left="1824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12:55-13:50</w:t>
      </w:r>
      <w:r w:rsidR="00CA0761" w:rsidRPr="007B7310">
        <w:rPr>
          <w:rFonts w:cs="Times New Roman"/>
          <w:lang w:val="pt-PT"/>
        </w:rPr>
        <w:t xml:space="preserve">           </w:t>
      </w:r>
      <w:r w:rsidR="003E204C">
        <w:rPr>
          <w:rFonts w:cs="Times New Roman"/>
          <w:lang w:val="pt-PT"/>
        </w:rPr>
        <w:t xml:space="preserve"> </w:t>
      </w:r>
      <w:r w:rsidRPr="007B7310">
        <w:rPr>
          <w:rStyle w:val="Tipodeletrapredefinidodopargrafo"/>
          <w:rFonts w:cs="Times New Roman"/>
          <w:b/>
          <w:bCs/>
          <w:lang w:val="pt-PT"/>
        </w:rPr>
        <w:t xml:space="preserve">Dúvidas do dia-a-dia na Anticoagulação Oral: perguntas; respostas e casos </w:t>
      </w:r>
      <w:r w:rsidR="00720B6B">
        <w:rPr>
          <w:rStyle w:val="Tipodeletrapredefinidodopargrafo"/>
          <w:rFonts w:cs="Times New Roman"/>
          <w:b/>
          <w:bCs/>
          <w:lang w:val="pt-PT"/>
        </w:rPr>
        <w:t xml:space="preserve">  </w:t>
      </w:r>
      <w:r w:rsidR="006F64F1">
        <w:rPr>
          <w:rStyle w:val="Tipodeletrapredefinidodopargrafo"/>
          <w:rFonts w:cs="Times New Roman"/>
          <w:b/>
          <w:bCs/>
          <w:lang w:val="pt-PT"/>
        </w:rPr>
        <w:t xml:space="preserve">     </w:t>
      </w:r>
    </w:p>
    <w:p w:rsidR="006F64F1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                              </w:t>
      </w:r>
      <w:r w:rsidR="003E204C">
        <w:rPr>
          <w:rFonts w:cs="Times New Roman"/>
          <w:lang w:val="pt-PT"/>
        </w:rPr>
        <w:t xml:space="preserve"> </w:t>
      </w:r>
      <w:r w:rsidR="006F64F1" w:rsidRPr="007B7310">
        <w:rPr>
          <w:rStyle w:val="Tipodeletrapredefinidodopargrafo"/>
          <w:rFonts w:cs="Times New Roman"/>
          <w:b/>
          <w:bCs/>
          <w:lang w:val="pt-PT"/>
        </w:rPr>
        <w:t>clínicos</w:t>
      </w:r>
    </w:p>
    <w:p w:rsidR="000573A4" w:rsidRPr="007B7310" w:rsidRDefault="006F64F1">
      <w:pPr>
        <w:pStyle w:val="Standard"/>
        <w:tabs>
          <w:tab w:val="left" w:pos="1824"/>
        </w:tabs>
        <w:ind w:left="1790" w:hanging="1824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  </w:t>
      </w:r>
      <w:r w:rsidR="003E204C">
        <w:rPr>
          <w:rFonts w:cs="Times New Roman"/>
          <w:lang w:val="pt-PT"/>
        </w:rPr>
        <w:t xml:space="preserve"> </w:t>
      </w:r>
      <w:r w:rsidR="007B7310" w:rsidRPr="007B7310">
        <w:rPr>
          <w:rStyle w:val="Tipodeletrapredefinidodopargrafo"/>
          <w:rFonts w:eastAsia="Times New Roman" w:cs="Times New Roman"/>
          <w:bCs/>
          <w:color w:val="000000"/>
          <w:lang w:val="pt-PT" w:bidi="ar-SA"/>
        </w:rPr>
        <w:t>Prof. Dr. Ricardo Fontes Carvalho</w:t>
      </w:r>
    </w:p>
    <w:p w:rsidR="000573A4" w:rsidRPr="007B7310" w:rsidRDefault="000573A4">
      <w:pPr>
        <w:pStyle w:val="Standard"/>
        <w:ind w:left="1824" w:hanging="1824"/>
        <w:rPr>
          <w:rFonts w:cs="Times New Roman"/>
          <w:lang w:val="pt-PT"/>
        </w:rPr>
      </w:pPr>
    </w:p>
    <w:p w:rsidR="000573A4" w:rsidRPr="007B7310" w:rsidRDefault="007B7310" w:rsidP="007B7310">
      <w:pPr>
        <w:pStyle w:val="Standard"/>
        <w:ind w:left="1790" w:hanging="1875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13:50-14:45           </w:t>
      </w:r>
      <w:r>
        <w:rPr>
          <w:rFonts w:cs="Times New Roman"/>
          <w:lang w:val="pt-PT"/>
        </w:rPr>
        <w:t xml:space="preserve"> </w:t>
      </w:r>
      <w:r w:rsidR="003E204C">
        <w:rPr>
          <w:rFonts w:cs="Times New Roman"/>
          <w:lang w:val="pt-PT"/>
        </w:rPr>
        <w:t xml:space="preserve"> </w:t>
      </w:r>
      <w:bookmarkStart w:id="0" w:name="_GoBack"/>
      <w:bookmarkEnd w:id="0"/>
      <w:r w:rsidRPr="007B7310">
        <w:rPr>
          <w:rFonts w:cs="Times New Roman"/>
          <w:bCs/>
          <w:lang w:val="pt-PT"/>
        </w:rPr>
        <w:t>Almoço volante.</w:t>
      </w:r>
    </w:p>
    <w:p w:rsidR="007B7310" w:rsidRPr="007B7310" w:rsidRDefault="00CA0761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 xml:space="preserve"> </w:t>
      </w:r>
    </w:p>
    <w:p w:rsidR="000573A4" w:rsidRPr="007B7310" w:rsidRDefault="007B7310" w:rsidP="007B7310">
      <w:pPr>
        <w:pStyle w:val="Standard"/>
        <w:ind w:left="1790" w:hanging="1824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14:4</w:t>
      </w:r>
      <w:r w:rsidR="00CA0761" w:rsidRPr="007B7310">
        <w:rPr>
          <w:rFonts w:cs="Times New Roman"/>
          <w:lang w:val="pt-PT"/>
        </w:rPr>
        <w:t>5-15:</w:t>
      </w:r>
      <w:r w:rsidRPr="007B7310">
        <w:rPr>
          <w:rFonts w:cs="Times New Roman"/>
          <w:lang w:val="pt-PT"/>
        </w:rPr>
        <w:t>5</w:t>
      </w:r>
      <w:r>
        <w:rPr>
          <w:rFonts w:cs="Times New Roman"/>
          <w:lang w:val="pt-PT"/>
        </w:rPr>
        <w:t xml:space="preserve">0            </w:t>
      </w:r>
      <w:r w:rsidRPr="007B7310">
        <w:rPr>
          <w:rStyle w:val="Tipodeletrapredefinidodopargrafo"/>
          <w:rFonts w:cs="Times New Roman"/>
          <w:b/>
          <w:bCs/>
          <w:lang w:val="pt-PT"/>
        </w:rPr>
        <w:t>Casos clínicos na Diabetes Melitus tipo II</w:t>
      </w:r>
    </w:p>
    <w:p w:rsidR="007B7310" w:rsidRPr="007B7310" w:rsidRDefault="00CA0761" w:rsidP="007B7310">
      <w:pPr>
        <w:pStyle w:val="Standard"/>
        <w:ind w:left="2028" w:hanging="1824"/>
        <w:rPr>
          <w:rFonts w:cs="Times New Roman"/>
          <w:lang w:val="pt-PT"/>
        </w:rPr>
      </w:pPr>
      <w:r w:rsidRPr="007B7310">
        <w:rPr>
          <w:rFonts w:cs="Times New Roman"/>
          <w:b/>
          <w:bCs/>
          <w:lang w:val="pt-PT"/>
        </w:rPr>
        <w:t xml:space="preserve">                         </w:t>
      </w:r>
      <w:r w:rsidR="007B7310">
        <w:rPr>
          <w:rFonts w:cs="Times New Roman"/>
          <w:b/>
          <w:bCs/>
          <w:lang w:val="pt-PT"/>
        </w:rPr>
        <w:t xml:space="preserve"> </w:t>
      </w:r>
      <w:r w:rsidRPr="007B7310">
        <w:rPr>
          <w:rFonts w:cs="Times New Roman"/>
          <w:b/>
          <w:bCs/>
          <w:lang w:val="pt-PT"/>
        </w:rPr>
        <w:t xml:space="preserve"> </w:t>
      </w:r>
      <w:r w:rsidR="007B7310">
        <w:rPr>
          <w:rFonts w:cs="Times New Roman"/>
          <w:b/>
          <w:bCs/>
          <w:lang w:val="pt-PT"/>
        </w:rPr>
        <w:t xml:space="preserve"> </w:t>
      </w:r>
      <w:r w:rsidR="007B7310">
        <w:rPr>
          <w:rStyle w:val="Tipodeletrapredefinidodopargrafo"/>
          <w:rFonts w:cs="Times New Roman"/>
          <w:lang w:val="pt-PT"/>
        </w:rPr>
        <w:t>Dra. Ângela Neves.</w:t>
      </w:r>
    </w:p>
    <w:p w:rsidR="000573A4" w:rsidRPr="007B7310" w:rsidRDefault="000573A4" w:rsidP="007B7310">
      <w:pPr>
        <w:pStyle w:val="Standard"/>
        <w:rPr>
          <w:rFonts w:cs="Times New Roman"/>
          <w:lang w:val="pt-PT"/>
        </w:rPr>
      </w:pPr>
    </w:p>
    <w:p w:rsidR="000573A4" w:rsidRPr="007B7310" w:rsidRDefault="00461ACF">
      <w:pPr>
        <w:pStyle w:val="Standard"/>
        <w:ind w:left="1858" w:hanging="1926"/>
        <w:rPr>
          <w:rFonts w:cs="Times New Roman"/>
          <w:lang w:val="pt-PT"/>
        </w:rPr>
      </w:pPr>
      <w:r>
        <w:rPr>
          <w:rFonts w:cs="Times New Roman"/>
          <w:lang w:val="pt-PT"/>
        </w:rPr>
        <w:t>15:50-16</w:t>
      </w:r>
      <w:r w:rsidR="00CA0761" w:rsidRPr="007B7310">
        <w:rPr>
          <w:rFonts w:cs="Times New Roman"/>
          <w:lang w:val="pt-PT"/>
        </w:rPr>
        <w:t xml:space="preserve">:45            </w:t>
      </w:r>
      <w:r w:rsidR="006F64F1">
        <w:rPr>
          <w:rFonts w:cs="Times New Roman"/>
          <w:lang w:val="pt-PT"/>
        </w:rPr>
        <w:t xml:space="preserve"> </w:t>
      </w:r>
      <w:r w:rsidR="007B7310" w:rsidRPr="007B7310">
        <w:rPr>
          <w:rStyle w:val="Tipodeletrapredefinidodopargrafo"/>
          <w:rFonts w:cs="Times New Roman"/>
          <w:b/>
          <w:bCs/>
          <w:lang w:val="pt-PT"/>
        </w:rPr>
        <w:t>DPOC, o que há de novo?</w:t>
      </w:r>
    </w:p>
    <w:p w:rsidR="000573A4" w:rsidRDefault="00CA0761">
      <w:pPr>
        <w:pStyle w:val="Standard"/>
        <w:ind w:left="1858" w:hanging="1824"/>
        <w:rPr>
          <w:rFonts w:cs="Times New Roman"/>
          <w:lang w:val="pt-PT"/>
        </w:rPr>
      </w:pPr>
      <w:r w:rsidRPr="007B7310">
        <w:rPr>
          <w:rFonts w:cs="Times New Roman"/>
          <w:b/>
          <w:color w:val="000000"/>
          <w:lang w:val="pt-PT"/>
        </w:rPr>
        <w:t xml:space="preserve">                              </w:t>
      </w:r>
      <w:r w:rsidR="006F64F1">
        <w:rPr>
          <w:rFonts w:cs="Times New Roman"/>
          <w:b/>
          <w:color w:val="000000"/>
          <w:lang w:val="pt-PT"/>
        </w:rPr>
        <w:t xml:space="preserve"> </w:t>
      </w:r>
      <w:r w:rsidR="006777ED">
        <w:rPr>
          <w:rFonts w:cs="Times New Roman"/>
          <w:lang w:val="pt-PT"/>
        </w:rPr>
        <w:t>Dr. Rui P. Costa.</w:t>
      </w:r>
    </w:p>
    <w:p w:rsidR="006F7CBD" w:rsidRPr="007B7310" w:rsidRDefault="006F7CBD">
      <w:pPr>
        <w:pStyle w:val="Standard"/>
        <w:ind w:left="1858" w:hanging="1824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                            </w:t>
      </w:r>
      <w:r w:rsidR="006F64F1">
        <w:rPr>
          <w:rFonts w:cs="Times New Roman"/>
          <w:lang w:val="pt-PT"/>
        </w:rPr>
        <w:t xml:space="preserve"> </w:t>
      </w:r>
      <w:r>
        <w:rPr>
          <w:rFonts w:cs="Times New Roman"/>
          <w:lang w:val="pt-PT"/>
        </w:rPr>
        <w:t xml:space="preserve"> Dr. Pedro Fonte.</w:t>
      </w:r>
    </w:p>
    <w:p w:rsidR="000573A4" w:rsidRPr="007B7310" w:rsidRDefault="000573A4">
      <w:pPr>
        <w:pStyle w:val="Standard"/>
        <w:ind w:left="1790" w:hanging="1824"/>
        <w:rPr>
          <w:rFonts w:cs="Times New Roman"/>
          <w:lang w:val="pt-PT"/>
        </w:rPr>
      </w:pPr>
    </w:p>
    <w:p w:rsidR="007B7310" w:rsidRPr="007B7310" w:rsidRDefault="007B7310" w:rsidP="0069504D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Questionário de Satisfação e Certificados de Presença</w:t>
      </w:r>
    </w:p>
    <w:p w:rsidR="007B7310" w:rsidRPr="007B7310" w:rsidRDefault="007B7310" w:rsidP="0069504D">
      <w:pPr>
        <w:pStyle w:val="Standard"/>
        <w:jc w:val="center"/>
        <w:rPr>
          <w:rFonts w:cs="Times New Roman"/>
          <w:b/>
          <w:lang w:val="pt-PT"/>
        </w:rPr>
      </w:pPr>
      <w:r w:rsidRPr="007B7310">
        <w:rPr>
          <w:rStyle w:val="Tipodeletrapredefinidodopargrafo"/>
          <w:rFonts w:cs="Times New Roman"/>
          <w:b/>
          <w:bCs/>
          <w:lang w:val="pt-PT"/>
        </w:rPr>
        <w:t>Coordenador da sessão: Dr. Nelson Rodrigues</w:t>
      </w:r>
    </w:p>
    <w:p w:rsidR="000573A4" w:rsidRPr="007B7310" w:rsidRDefault="007B7310" w:rsidP="0069504D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Style w:val="Tipodeletrapredefinidodopargrafo"/>
          <w:rFonts w:cs="Times New Roman"/>
          <w:b/>
          <w:lang w:val="pt-PT"/>
        </w:rPr>
        <w:t>Diretor Cie</w:t>
      </w:r>
      <w:r w:rsidR="0069504D">
        <w:rPr>
          <w:rStyle w:val="Tipodeletrapredefinidodopargrafo"/>
          <w:rFonts w:cs="Times New Roman"/>
          <w:b/>
          <w:lang w:val="pt-PT"/>
        </w:rPr>
        <w:t>ntífico: Dr. Arquimínio Eliseu</w:t>
      </w:r>
      <w:r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2B197C78" wp14:editId="0BC8E016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7B7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95" w:rsidRDefault="00AF7795">
      <w:r>
        <w:separator/>
      </w:r>
    </w:p>
  </w:endnote>
  <w:endnote w:type="continuationSeparator" w:id="0">
    <w:p w:rsidR="00AF7795" w:rsidRDefault="00AF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95" w:rsidRDefault="00AF7795">
      <w:r>
        <w:rPr>
          <w:color w:val="000000"/>
        </w:rPr>
        <w:ptab w:relativeTo="margin" w:alignment="center" w:leader="none"/>
      </w:r>
    </w:p>
  </w:footnote>
  <w:footnote w:type="continuationSeparator" w:id="0">
    <w:p w:rsidR="00AF7795" w:rsidRDefault="00AF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36329"/>
    <w:rsid w:val="001C6C5F"/>
    <w:rsid w:val="00315409"/>
    <w:rsid w:val="003667E5"/>
    <w:rsid w:val="003E204C"/>
    <w:rsid w:val="00427CF5"/>
    <w:rsid w:val="00461ACF"/>
    <w:rsid w:val="004900DA"/>
    <w:rsid w:val="006777ED"/>
    <w:rsid w:val="0069504D"/>
    <w:rsid w:val="006F64F1"/>
    <w:rsid w:val="006F7CBD"/>
    <w:rsid w:val="00720B6B"/>
    <w:rsid w:val="007B7310"/>
    <w:rsid w:val="007C736D"/>
    <w:rsid w:val="00A00102"/>
    <w:rsid w:val="00A55438"/>
    <w:rsid w:val="00A92AA9"/>
    <w:rsid w:val="00AF7795"/>
    <w:rsid w:val="00CA0761"/>
    <w:rsid w:val="00D84110"/>
    <w:rsid w:val="00DA3243"/>
    <w:rsid w:val="00DD08DD"/>
    <w:rsid w:val="00DD34EC"/>
    <w:rsid w:val="00E848C7"/>
    <w:rsid w:val="00F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13</cp:revision>
  <cp:lastPrinted>2017-03-15T11:46:00Z</cp:lastPrinted>
  <dcterms:created xsi:type="dcterms:W3CDTF">2017-02-17T15:22:00Z</dcterms:created>
  <dcterms:modified xsi:type="dcterms:W3CDTF">2017-03-29T10:01:00Z</dcterms:modified>
</cp:coreProperties>
</file>